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3" w:rsidRDefault="00D1085A" w:rsidP="00557EF3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EE6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7EF3" w:rsidRDefault="00EE6A34" w:rsidP="00557EF3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DLA KANDYDATÓW UBIEGAJĄCYC</w:t>
      </w:r>
      <w:r w:rsidR="00557EF3">
        <w:rPr>
          <w:rFonts w:ascii="Times New Roman" w:eastAsia="Times New Roman" w:hAnsi="Times New Roman" w:cs="Times New Roman"/>
          <w:b/>
          <w:bCs/>
          <w:sz w:val="24"/>
          <w:szCs w:val="24"/>
        </w:rPr>
        <w:t>H SIĘ O ZATRUDNIENIE</w:t>
      </w:r>
    </w:p>
    <w:p w:rsidR="00557EF3" w:rsidRDefault="00557EF3" w:rsidP="00557EF3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ZAKŁADZIE GOSPODARKI KOMUNALNEJ W BELSKU DUŻYM</w:t>
      </w:r>
    </w:p>
    <w:p w:rsidR="00E5791A" w:rsidRPr="00D1085A" w:rsidRDefault="00E5791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Pr="00D1085A" w:rsidRDefault="00D1085A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07148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D1085A" w:rsidRDefault="00D1085A" w:rsidP="00D1085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E579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E579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</w:t>
      </w:r>
      <w:r w:rsidR="00557EF3">
        <w:rPr>
          <w:rFonts w:ascii="Times New Roman" w:eastAsia="Times New Roman" w:hAnsi="Times New Roman" w:cs="Times New Roman"/>
          <w:sz w:val="24"/>
          <w:szCs w:val="24"/>
        </w:rPr>
        <w:t>zanych w Zakładzie Gospodarki Komunalnej w Belsku Dużym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  <w:r w:rsidR="00557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Zakładu Gospodarki Komunalnej w Belsku Dużym, ul. Szkolna 9, 05-622 Belsk Duży, tel. /48/661 19 14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</w:t>
      </w:r>
      <w:r w:rsidR="00EE6A34">
        <w:rPr>
          <w:rFonts w:ascii="Times New Roman" w:hAnsi="Times New Roman" w:cs="Times New Roman"/>
          <w:sz w:val="24"/>
          <w:szCs w:val="24"/>
        </w:rPr>
        <w:t>bowych w zakresie</w:t>
      </w:r>
      <w:r w:rsidR="00557EF3">
        <w:rPr>
          <w:rFonts w:ascii="Times New Roman" w:hAnsi="Times New Roman" w:cs="Times New Roman"/>
          <w:sz w:val="24"/>
          <w:szCs w:val="24"/>
        </w:rPr>
        <w:t xml:space="preserve"> działania Zakładu Gospodarki Komunalnej w Belsku Dużym</w:t>
      </w:r>
      <w:r w:rsidRPr="00D1085A">
        <w:rPr>
          <w:rFonts w:ascii="Times New Roman" w:hAnsi="Times New Roman" w:cs="Times New Roman"/>
          <w:sz w:val="24"/>
          <w:szCs w:val="24"/>
        </w:rPr>
        <w:t>, a także przysługuj</w:t>
      </w:r>
      <w:r w:rsidR="00EE6A34">
        <w:rPr>
          <w:rFonts w:ascii="Times New Roman" w:hAnsi="Times New Roman" w:cs="Times New Roman"/>
          <w:sz w:val="24"/>
          <w:szCs w:val="24"/>
        </w:rPr>
        <w:t xml:space="preserve">ących Pani/Panu uprawnień, może </w:t>
      </w:r>
      <w:r w:rsidRPr="00D1085A">
        <w:rPr>
          <w:rFonts w:ascii="Times New Roman" w:hAnsi="Times New Roman" w:cs="Times New Roman"/>
          <w:sz w:val="24"/>
          <w:szCs w:val="24"/>
        </w:rPr>
        <w:t xml:space="preserve">Pani/Pan </w:t>
      </w:r>
      <w:r w:rsidR="00557EF3">
        <w:rPr>
          <w:rFonts w:ascii="Times New Roman" w:eastAsia="Times New Roman" w:hAnsi="Times New Roman" w:cs="Times New Roman"/>
          <w:sz w:val="24"/>
          <w:szCs w:val="24"/>
        </w:rPr>
        <w:t xml:space="preserve">skontaktować się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z Inspektorem Ochrony Danych Osob</w:t>
      </w:r>
      <w:r w:rsidR="00557EF3">
        <w:rPr>
          <w:rFonts w:ascii="Times New Roman" w:eastAsia="Times New Roman" w:hAnsi="Times New Roman" w:cs="Times New Roman"/>
          <w:sz w:val="24"/>
          <w:szCs w:val="24"/>
        </w:rPr>
        <w:t xml:space="preserve">owych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za pomocą adresu</w:t>
      </w:r>
      <w:r w:rsidR="00557EF3">
        <w:rPr>
          <w:rFonts w:ascii="Times New Roman" w:eastAsia="Times New Roman" w:hAnsi="Times New Roman" w:cs="Times New Roman"/>
          <w:sz w:val="24"/>
          <w:szCs w:val="24"/>
        </w:rPr>
        <w:t xml:space="preserve"> e-mail: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557EF3" w:rsidRPr="00DA61C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inspektor@cbi24.pl</w:t>
        </w:r>
      </w:hyperlink>
      <w:r w:rsidR="00557EF3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Administrator danych osob</w:t>
      </w:r>
      <w:r w:rsidR="00557EF3">
        <w:rPr>
          <w:rFonts w:ascii="Times New Roman" w:eastAsia="Times New Roman" w:hAnsi="Times New Roman" w:cs="Times New Roman"/>
          <w:sz w:val="24"/>
          <w:szCs w:val="24"/>
        </w:rPr>
        <w:t>owych – Dyrektor Zakładu Gospodarki Komunalnej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- przetwarza Pani/Pana da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ne osobowe</w:t>
      </w:r>
      <w:r w:rsidR="00557EF3">
        <w:rPr>
          <w:rFonts w:ascii="Times New Roman" w:eastAsia="Times New Roman" w:hAnsi="Times New Roman" w:cs="Times New Roman"/>
          <w:sz w:val="24"/>
          <w:szCs w:val="24"/>
        </w:rPr>
        <w:t xml:space="preserve"> na podstawie udzielonej zgody, do czasu jej cofnięcia.</w:t>
      </w:r>
    </w:p>
    <w:p w:rsidR="00D1085A" w:rsidRPr="00A8193B" w:rsidRDefault="00D1085A" w:rsidP="00A8193B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Pani/Pana dane osob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owe przetwarzane są w</w:t>
      </w:r>
      <w:r w:rsidRPr="00A8193B">
        <w:rPr>
          <w:rFonts w:ascii="Times New Roman" w:eastAsia="Times New Roman" w:hAnsi="Times New Roman" w:cs="Times New Roman"/>
          <w:sz w:val="24"/>
          <w:szCs w:val="24"/>
        </w:rPr>
        <w:t xml:space="preserve"> zakresie i celu określonym w treści zgody.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w celach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o których mowa w </w:t>
      </w:r>
      <w:proofErr w:type="spellStart"/>
      <w:r w:rsidRPr="00D1085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odbiorcami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 mogą być: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inne podmioty, które na podstawie stosownych umów podpisanych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F5CCB">
        <w:rPr>
          <w:rFonts w:ascii="Times New Roman" w:eastAsia="Times New Roman" w:hAnsi="Times New Roman" w:cs="Times New Roman"/>
          <w:sz w:val="24"/>
          <w:szCs w:val="24"/>
        </w:rPr>
        <w:t>z Zakładem Gospodarki Komunalnej w Belsku Dużym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>rzają dane osobowe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 xml:space="preserve"> dla których 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dministrator</w:t>
      </w:r>
      <w:r w:rsidR="006F5CCB">
        <w:rPr>
          <w:rFonts w:ascii="Times New Roman" w:eastAsia="Times New Roman" w:hAnsi="Times New Roman" w:cs="Times New Roman"/>
          <w:sz w:val="24"/>
          <w:szCs w:val="24"/>
        </w:rPr>
        <w:t>em jest Dyrektor zakładu Gospodarki Komunalnej w Belsku Dużym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 w:rsidRPr="00D1085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4, a po tym czasie przez okres oraz w zakresie wymaganym przez przepisy powszechnie obowiązującego prawa.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dane są nieprawidłowe lub niekompletne;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dane nie są już niezbędne do celów, dla których były zebrane lub w inny sposób przetwarzane,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wobec przetwarzania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przetwarzane są niezgodnie z prawem,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muszą być usunięte w celu wywiązania się z obowiązku wynikającego z przepisów prawa;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ograniczenia przetwarzania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D1085A" w:rsidRPr="00D1085A" w:rsidRDefault="00534A57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D1085A" w:rsidRPr="00D1085A">
        <w:rPr>
          <w:rFonts w:ascii="Times New Roman" w:eastAsia="Times New Roman" w:hAnsi="Times New Roman" w:cs="Times New Roman"/>
          <w:sz w:val="24"/>
          <w:szCs w:val="24"/>
        </w:rPr>
        <w:t>dministrator nie potrzebuje już danych dla swoich celów, ale osoba, której dane dotyczą, potrzebuje ich do ustalenia, obrony lub dochodzenia roszczeń,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 gdy łącznie spełnione są następujące przesłanki: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odbywa się na podstawie umowy zawartej z osobą, której dane dotyczą lub na po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dstawie zgody wyrażonej przez tę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osobę,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odbywa się w sposób zautomatyzowany;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sprzeciwu wobec przetwarzania danych – w przypadku gdy łącznie spełnione są następujące przesłanki: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przetwarzanie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a RODO), przysługuje Pani/Panu prawo do cofnięcia tej zgody w dowolnym momencie. Cofnięcie to nie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wpływu na zgodność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przetwarzania, którego dokonano na podstawie zgody przed jej cofnięciem, z obowiązującym prawem.</w:t>
      </w:r>
      <w:r w:rsidR="004A2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1B">
        <w:rPr>
          <w:rFonts w:ascii="Times New Roman" w:eastAsia="Times New Roman" w:hAnsi="Times New Roman" w:cs="Times New Roman"/>
          <w:sz w:val="24"/>
          <w:szCs w:val="24"/>
        </w:rPr>
        <w:t>Jednocześnie - w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ycofanie zgody</w:t>
      </w:r>
      <w:r w:rsidR="00CE7669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 xml:space="preserve"> jest równoznaczne z rezygnacją w</w:t>
      </w:r>
      <w:r w:rsidR="00CE7669">
        <w:rPr>
          <w:rFonts w:ascii="Times New Roman" w:eastAsia="Times New Roman" w:hAnsi="Times New Roman" w:cs="Times New Roman"/>
          <w:sz w:val="24"/>
          <w:szCs w:val="24"/>
        </w:rPr>
        <w:t xml:space="preserve"> udziale w procesie rekrutacji.</w:t>
      </w:r>
    </w:p>
    <w:p w:rsidR="005F2C10" w:rsidRPr="00D1085A" w:rsidRDefault="005F2C10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przypadku, gdy nie rozpoczęto procesu rekrutacji na jakiekolwiek stanowisko w Zakładzie Gospodarki Komunalnej w Belsku Dużym, złożone dokumenty aplikacyjne zostaną niezwłocznie zniszczone.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="006F5CCB">
        <w:rPr>
          <w:rFonts w:ascii="Times New Roman" w:eastAsia="Times New Roman" w:hAnsi="Times New Roman" w:cs="Times New Roman"/>
          <w:sz w:val="24"/>
          <w:szCs w:val="24"/>
        </w:rPr>
        <w:t>w Zakładzie Gospodarki Komunalnej w Belsku Dużym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</w:t>
      </w:r>
      <w:r w:rsidR="00665C56">
        <w:rPr>
          <w:rFonts w:ascii="Times New Roman" w:eastAsia="Times New Roman" w:hAnsi="Times New Roman" w:cs="Times New Roman"/>
          <w:sz w:val="24"/>
          <w:szCs w:val="24"/>
        </w:rPr>
        <w:t xml:space="preserve"> tj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C56">
        <w:rPr>
          <w:rFonts w:ascii="Times New Roman" w:eastAsia="Times New Roman" w:hAnsi="Times New Roman" w:cs="Times New Roman"/>
          <w:sz w:val="24"/>
          <w:szCs w:val="24"/>
        </w:rPr>
        <w:t xml:space="preserve"> Prezesa Ochrony Danych Osobowych , ul. Stawki 2, 00-193 Warszawa.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85A" w:rsidRPr="00CE7669" w:rsidRDefault="00D1085A" w:rsidP="00CE7669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sytuacji, gdy przetwarzanie danych osobowych odbywa się na podstawie zgody osoby, której dane dotyczą,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podanie przez Panią/Pana danych osobowych Administratorowi ma charakter dobrowolny.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372" w:rsidRPr="00D1085A" w:rsidRDefault="005F1EEF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EF" w:rsidRDefault="005F1EEF" w:rsidP="00E5791A">
      <w:pPr>
        <w:spacing w:after="0" w:line="240" w:lineRule="auto"/>
      </w:pPr>
      <w:r>
        <w:separator/>
      </w:r>
    </w:p>
  </w:endnote>
  <w:endnote w:type="continuationSeparator" w:id="0">
    <w:p w:rsidR="005F1EEF" w:rsidRDefault="005F1EEF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EF" w:rsidRDefault="005F1EEF" w:rsidP="00E5791A">
      <w:pPr>
        <w:spacing w:after="0" w:line="240" w:lineRule="auto"/>
      </w:pPr>
      <w:r>
        <w:separator/>
      </w:r>
    </w:p>
  </w:footnote>
  <w:footnote w:type="continuationSeparator" w:id="0">
    <w:p w:rsidR="005F1EEF" w:rsidRDefault="005F1EEF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5A"/>
    <w:rsid w:val="00071486"/>
    <w:rsid w:val="000F493D"/>
    <w:rsid w:val="00145C88"/>
    <w:rsid w:val="001C05B1"/>
    <w:rsid w:val="002D2ED6"/>
    <w:rsid w:val="00361F90"/>
    <w:rsid w:val="0038406C"/>
    <w:rsid w:val="003C278E"/>
    <w:rsid w:val="00430E1B"/>
    <w:rsid w:val="00455741"/>
    <w:rsid w:val="0047370B"/>
    <w:rsid w:val="00493E04"/>
    <w:rsid w:val="00495DC9"/>
    <w:rsid w:val="004A2F26"/>
    <w:rsid w:val="005133E9"/>
    <w:rsid w:val="00527266"/>
    <w:rsid w:val="00534A57"/>
    <w:rsid w:val="00557EF3"/>
    <w:rsid w:val="0057623D"/>
    <w:rsid w:val="005A23E8"/>
    <w:rsid w:val="005F1EEF"/>
    <w:rsid w:val="005F2C10"/>
    <w:rsid w:val="005F57D4"/>
    <w:rsid w:val="00656316"/>
    <w:rsid w:val="00663AB5"/>
    <w:rsid w:val="00665C56"/>
    <w:rsid w:val="006E0190"/>
    <w:rsid w:val="006F5CCB"/>
    <w:rsid w:val="00784016"/>
    <w:rsid w:val="00785A01"/>
    <w:rsid w:val="00861F5B"/>
    <w:rsid w:val="00905EA0"/>
    <w:rsid w:val="00983A20"/>
    <w:rsid w:val="00991FCF"/>
    <w:rsid w:val="00A67D22"/>
    <w:rsid w:val="00A8193B"/>
    <w:rsid w:val="00A828B0"/>
    <w:rsid w:val="00AA1650"/>
    <w:rsid w:val="00B5316A"/>
    <w:rsid w:val="00C0356E"/>
    <w:rsid w:val="00C04794"/>
    <w:rsid w:val="00C31AFB"/>
    <w:rsid w:val="00C54CD9"/>
    <w:rsid w:val="00C85BFF"/>
    <w:rsid w:val="00CC51A0"/>
    <w:rsid w:val="00CE7669"/>
    <w:rsid w:val="00D1085A"/>
    <w:rsid w:val="00D76509"/>
    <w:rsid w:val="00DA4BBD"/>
    <w:rsid w:val="00E45250"/>
    <w:rsid w:val="00E5791A"/>
    <w:rsid w:val="00EE6A34"/>
    <w:rsid w:val="00F107AD"/>
    <w:rsid w:val="00F17A8A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Admin</cp:lastModifiedBy>
  <cp:revision>5</cp:revision>
  <cp:lastPrinted>2018-10-16T11:38:00Z</cp:lastPrinted>
  <dcterms:created xsi:type="dcterms:W3CDTF">2018-10-16T06:50:00Z</dcterms:created>
  <dcterms:modified xsi:type="dcterms:W3CDTF">2018-10-16T12:45:00Z</dcterms:modified>
</cp:coreProperties>
</file>